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26" w:rsidRDefault="00DC5C26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C5C26" w:rsidRDefault="00DC5C26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C5C26" w:rsidRDefault="00DC5C26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C5C26" w:rsidRDefault="00DC5C26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C5C26" w:rsidRDefault="00DC5C26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5E31" w:rsidRPr="000561A5" w:rsidRDefault="00A05E31" w:rsidP="00A05E31">
      <w:pPr>
        <w:jc w:val="center"/>
        <w:rPr>
          <w:rFonts w:ascii="Calibri" w:eastAsia="Calibri" w:hAnsi="Calibri"/>
        </w:rPr>
      </w:pPr>
      <w:r w:rsidRPr="000561A5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31" w:rsidRPr="000561A5" w:rsidRDefault="00A05E31" w:rsidP="00A05E31">
      <w:pPr>
        <w:jc w:val="center"/>
        <w:rPr>
          <w:rFonts w:ascii="Calibri" w:eastAsia="Calibri" w:hAnsi="Calibri"/>
          <w:sz w:val="32"/>
          <w:szCs w:val="32"/>
        </w:rPr>
      </w:pPr>
      <w:r w:rsidRPr="000561A5">
        <w:rPr>
          <w:rFonts w:ascii="Calibri" w:eastAsia="Calibri" w:hAnsi="Calibri"/>
          <w:sz w:val="32"/>
          <w:szCs w:val="32"/>
        </w:rPr>
        <w:t>АДМИНИСТРАЦИЯ ГОРОДА РЕУТОВ</w:t>
      </w:r>
    </w:p>
    <w:p w:rsidR="00A05E31" w:rsidRPr="000561A5" w:rsidRDefault="00A05E31" w:rsidP="00A05E31">
      <w:pPr>
        <w:keepNext/>
        <w:spacing w:before="240" w:after="60"/>
        <w:jc w:val="center"/>
        <w:outlineLvl w:val="0"/>
        <w:rPr>
          <w:rFonts w:ascii="Calibri" w:eastAsia="Calibri" w:hAnsi="Calibri"/>
          <w:sz w:val="32"/>
          <w:szCs w:val="32"/>
        </w:rPr>
      </w:pPr>
      <w:r w:rsidRPr="000561A5">
        <w:rPr>
          <w:rFonts w:ascii="Calibri" w:eastAsia="Calibri" w:hAnsi="Calibri"/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A05E31" w:rsidRPr="000561A5" w:rsidTr="0075276B">
        <w:trPr>
          <w:jc w:val="center"/>
        </w:trPr>
        <w:tc>
          <w:tcPr>
            <w:tcW w:w="522" w:type="dxa"/>
            <w:vAlign w:val="bottom"/>
          </w:tcPr>
          <w:p w:rsidR="00A05E31" w:rsidRPr="000561A5" w:rsidRDefault="00A05E31" w:rsidP="0075276B">
            <w:pPr>
              <w:jc w:val="center"/>
              <w:rPr>
                <w:rFonts w:ascii="Calibri" w:eastAsia="Calibri" w:hAnsi="Calibri"/>
                <w:color w:val="000000"/>
                <w:spacing w:val="6"/>
                <w:sz w:val="20"/>
              </w:rPr>
            </w:pPr>
            <w:r w:rsidRPr="000561A5">
              <w:rPr>
                <w:rFonts w:ascii="Calibri" w:eastAsia="Calibri" w:hAnsi="Calibri"/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A05E31" w:rsidRPr="000561A5" w:rsidRDefault="00A05E31" w:rsidP="00A05E31">
            <w:pPr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22</w:t>
            </w:r>
            <w:r w:rsidRPr="000561A5"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.0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6</w:t>
            </w:r>
            <w:r w:rsidRPr="000561A5"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.2016</w:t>
            </w:r>
          </w:p>
        </w:tc>
        <w:tc>
          <w:tcPr>
            <w:tcW w:w="431" w:type="dxa"/>
            <w:vAlign w:val="bottom"/>
          </w:tcPr>
          <w:p w:rsidR="00A05E31" w:rsidRPr="000561A5" w:rsidRDefault="00A05E31" w:rsidP="0075276B">
            <w:pPr>
              <w:jc w:val="center"/>
              <w:rPr>
                <w:rFonts w:ascii="Calibri" w:eastAsia="Calibri" w:hAnsi="Calibri"/>
                <w:color w:val="000000"/>
                <w:spacing w:val="6"/>
                <w:sz w:val="20"/>
              </w:rPr>
            </w:pPr>
            <w:r w:rsidRPr="000561A5">
              <w:rPr>
                <w:rFonts w:ascii="Calibri" w:eastAsia="Calibri" w:hAnsi="Calibri"/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05E31" w:rsidRPr="000561A5" w:rsidRDefault="00A05E31" w:rsidP="00A05E31">
            <w:pPr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11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2</w:t>
            </w:r>
            <w:r w:rsidRPr="000561A5">
              <w:rPr>
                <w:rFonts w:ascii="Calibri" w:eastAsia="Calibri" w:hAnsi="Calibri"/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DC5C26" w:rsidRDefault="00DC5C26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C5C26" w:rsidRDefault="00DC5C26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C5C26" w:rsidRDefault="00DC5C26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C5C26" w:rsidRDefault="002D6C3C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7D359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муниципальную программу </w:t>
      </w:r>
    </w:p>
    <w:p w:rsidR="002D6C3C" w:rsidRPr="007D359C" w:rsidRDefault="007D359C" w:rsidP="00DC5C26">
      <w:pPr>
        <w:tabs>
          <w:tab w:val="center" w:pos="4535"/>
          <w:tab w:val="left" w:pos="78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на 2015-2019 годы</w:t>
      </w:r>
    </w:p>
    <w:p w:rsidR="002D6C3C" w:rsidRDefault="002D6C3C" w:rsidP="00DC5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DC5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3422BD" w:rsidP="00DC5C26">
      <w:pPr>
        <w:pStyle w:val="ConsPlusNormal"/>
        <w:ind w:firstLine="709"/>
        <w:jc w:val="both"/>
        <w:rPr>
          <w:sz w:val="24"/>
          <w:szCs w:val="24"/>
        </w:rPr>
      </w:pPr>
      <w:r w:rsidRPr="003422BD">
        <w:rPr>
          <w:sz w:val="24"/>
          <w:szCs w:val="24"/>
        </w:rPr>
        <w:t xml:space="preserve">В целях </w:t>
      </w:r>
      <w:r w:rsidRPr="00DC5C26">
        <w:rPr>
          <w:sz w:val="24"/>
          <w:szCs w:val="24"/>
        </w:rPr>
        <w:t xml:space="preserve">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</w:t>
      </w:r>
      <w:r w:rsidR="002D6C3C" w:rsidRPr="00DC5C26">
        <w:rPr>
          <w:sz w:val="24"/>
          <w:szCs w:val="24"/>
        </w:rPr>
        <w:t>постановляю:</w:t>
      </w:r>
    </w:p>
    <w:p w:rsidR="00DC5C26" w:rsidRPr="00DC5C26" w:rsidRDefault="00DC5C26" w:rsidP="00DC5C26">
      <w:pPr>
        <w:pStyle w:val="ConsPlusNormal"/>
        <w:ind w:firstLine="709"/>
        <w:jc w:val="both"/>
        <w:rPr>
          <w:sz w:val="24"/>
          <w:szCs w:val="24"/>
        </w:rPr>
      </w:pPr>
    </w:p>
    <w:p w:rsidR="002D6C3C" w:rsidRPr="00920CAE" w:rsidRDefault="002D6C3C" w:rsidP="00DC5C26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C26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DC5C26">
        <w:rPr>
          <w:rFonts w:ascii="Times New Roman" w:hAnsi="Times New Roman" w:cs="Times New Roman"/>
          <w:sz w:val="24"/>
          <w:szCs w:val="24"/>
        </w:rPr>
        <w:t xml:space="preserve"> </w:t>
      </w:r>
      <w:r w:rsidR="007D359C" w:rsidRPr="00DC5C26">
        <w:rPr>
          <w:rFonts w:ascii="Times New Roman" w:eastAsiaTheme="minorEastAsia" w:hAnsi="Times New Roman" w:cs="Times New Roman"/>
          <w:sz w:val="24"/>
          <w:szCs w:val="24"/>
        </w:rPr>
        <w:t>городского округа Реутов Московской области «Жилище»  на 2015-2019 годы</w:t>
      </w:r>
      <w:r w:rsidRPr="00DC5C26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DC5C26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920CAE" w:rsidRPr="00920CAE">
        <w:rPr>
          <w:rFonts w:ascii="Times New Roman" w:hAnsi="Times New Roman" w:cs="Times New Roman"/>
          <w:sz w:val="24"/>
          <w:szCs w:val="24"/>
        </w:rPr>
        <w:t>Г</w:t>
      </w:r>
      <w:r w:rsidR="00BB4753">
        <w:rPr>
          <w:rFonts w:ascii="Times New Roman" w:hAnsi="Times New Roman" w:cs="Times New Roman"/>
          <w:sz w:val="24"/>
          <w:szCs w:val="24"/>
        </w:rPr>
        <w:t>л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</w:t>
      </w:r>
      <w:r w:rsidR="007D359C">
        <w:rPr>
          <w:rFonts w:ascii="Times New Roman" w:hAnsi="Times New Roman" w:cs="Times New Roman"/>
          <w:sz w:val="24"/>
          <w:szCs w:val="24"/>
        </w:rPr>
        <w:t xml:space="preserve">от </w:t>
      </w:r>
      <w:r w:rsidR="0036416A">
        <w:rPr>
          <w:rFonts w:ascii="Times New Roman" w:hAnsi="Times New Roman" w:cs="Times New Roman"/>
          <w:sz w:val="24"/>
          <w:szCs w:val="24"/>
        </w:rPr>
        <w:t>29.08.2014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№ </w:t>
      </w:r>
      <w:r w:rsidR="0036416A">
        <w:rPr>
          <w:rFonts w:ascii="Times New Roman" w:eastAsiaTheme="minorEastAsia" w:hAnsi="Times New Roman" w:cs="Times New Roman"/>
          <w:bCs/>
          <w:sz w:val="24"/>
          <w:szCs w:val="24"/>
        </w:rPr>
        <w:t>76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>-ПГ</w:t>
      </w:r>
      <w:r w:rsidR="00920CAE"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920CAE" w:rsidRPr="00920CAE" w:rsidRDefault="00920CAE" w:rsidP="00DC5C26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DC5C26">
      <w:pPr>
        <w:pStyle w:val="a7"/>
        <w:numPr>
          <w:ilvl w:val="0"/>
          <w:numId w:val="2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</w:t>
      </w:r>
      <w:r w:rsidR="007D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59C"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 w:rsidR="007D359C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20CAE" w:rsidRPr="00920CAE" w:rsidRDefault="00920CAE" w:rsidP="00DC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DC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10" w:rsidRDefault="00DE7B10" w:rsidP="00DC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DC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DE7B10" w:rsidRDefault="00920CAE" w:rsidP="00DC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10">
        <w:rPr>
          <w:rFonts w:ascii="Times New Roman" w:hAnsi="Times New Roman" w:cs="Times New Roman"/>
          <w:sz w:val="24"/>
          <w:szCs w:val="24"/>
        </w:rPr>
        <w:t>Глава города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DC5C26">
        <w:rPr>
          <w:rFonts w:ascii="Times New Roman" w:hAnsi="Times New Roman" w:cs="Times New Roman"/>
          <w:sz w:val="24"/>
          <w:szCs w:val="24"/>
        </w:rPr>
        <w:tab/>
      </w:r>
      <w:r w:rsidR="00DC5C26">
        <w:rPr>
          <w:rFonts w:ascii="Times New Roman" w:hAnsi="Times New Roman" w:cs="Times New Roman"/>
          <w:sz w:val="24"/>
          <w:szCs w:val="24"/>
        </w:rPr>
        <w:tab/>
      </w:r>
      <w:r w:rsidR="00DC5C26">
        <w:rPr>
          <w:rFonts w:ascii="Times New Roman" w:hAnsi="Times New Roman" w:cs="Times New Roman"/>
          <w:sz w:val="24"/>
          <w:szCs w:val="24"/>
        </w:rPr>
        <w:tab/>
      </w:r>
      <w:r w:rsidR="00DC5C26">
        <w:rPr>
          <w:rFonts w:ascii="Times New Roman" w:hAnsi="Times New Roman" w:cs="Times New Roman"/>
          <w:sz w:val="24"/>
          <w:szCs w:val="24"/>
        </w:rPr>
        <w:tab/>
      </w:r>
      <w:r w:rsidR="00DC5C26">
        <w:rPr>
          <w:rFonts w:ascii="Times New Roman" w:hAnsi="Times New Roman" w:cs="Times New Roman"/>
          <w:sz w:val="24"/>
          <w:szCs w:val="24"/>
        </w:rPr>
        <w:tab/>
      </w:r>
      <w:r w:rsidR="00DC5C26">
        <w:rPr>
          <w:rFonts w:ascii="Times New Roman" w:hAnsi="Times New Roman" w:cs="Times New Roman"/>
          <w:sz w:val="24"/>
          <w:szCs w:val="24"/>
        </w:rPr>
        <w:tab/>
      </w:r>
      <w:r w:rsidR="00DC5C26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>С.Г. Юров</w:t>
      </w:r>
    </w:p>
    <w:p w:rsidR="002D6C3C" w:rsidRDefault="00DE7B10" w:rsidP="00DC5C26">
      <w:pPr>
        <w:tabs>
          <w:tab w:val="left" w:pos="6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6C3C" w:rsidRDefault="002D6C3C" w:rsidP="00DC5C26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DC5C26">
      <w:pPr>
        <w:rPr>
          <w:rFonts w:ascii="Times New Roman" w:hAnsi="Times New Roman" w:cs="Times New Roman"/>
        </w:rPr>
      </w:pPr>
    </w:p>
    <w:sectPr w:rsidR="002D6C3C" w:rsidSect="00DC5C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B1446"/>
    <w:rsid w:val="000E652C"/>
    <w:rsid w:val="001305BA"/>
    <w:rsid w:val="00142AA1"/>
    <w:rsid w:val="001530D3"/>
    <w:rsid w:val="001B34DE"/>
    <w:rsid w:val="001B4CCA"/>
    <w:rsid w:val="002D196B"/>
    <w:rsid w:val="002D6C3C"/>
    <w:rsid w:val="002E102C"/>
    <w:rsid w:val="00336E1A"/>
    <w:rsid w:val="003422BD"/>
    <w:rsid w:val="003450E6"/>
    <w:rsid w:val="0036416A"/>
    <w:rsid w:val="00377279"/>
    <w:rsid w:val="0041355A"/>
    <w:rsid w:val="004520EB"/>
    <w:rsid w:val="00471DB1"/>
    <w:rsid w:val="00476B8E"/>
    <w:rsid w:val="004B079B"/>
    <w:rsid w:val="004F219E"/>
    <w:rsid w:val="00513758"/>
    <w:rsid w:val="00533D5A"/>
    <w:rsid w:val="00590FDB"/>
    <w:rsid w:val="0059383F"/>
    <w:rsid w:val="005D2A0E"/>
    <w:rsid w:val="005D512A"/>
    <w:rsid w:val="005F023A"/>
    <w:rsid w:val="005F5F30"/>
    <w:rsid w:val="00715981"/>
    <w:rsid w:val="007B2008"/>
    <w:rsid w:val="007B68CA"/>
    <w:rsid w:val="007D359C"/>
    <w:rsid w:val="008329A6"/>
    <w:rsid w:val="00883892"/>
    <w:rsid w:val="008923EA"/>
    <w:rsid w:val="008A79AE"/>
    <w:rsid w:val="008B1360"/>
    <w:rsid w:val="008D3779"/>
    <w:rsid w:val="008E5BC7"/>
    <w:rsid w:val="00920CAE"/>
    <w:rsid w:val="00932DCD"/>
    <w:rsid w:val="009E7A10"/>
    <w:rsid w:val="00A05E31"/>
    <w:rsid w:val="00AD77F3"/>
    <w:rsid w:val="00B54CC9"/>
    <w:rsid w:val="00B70AE8"/>
    <w:rsid w:val="00B7495E"/>
    <w:rsid w:val="00B77EB1"/>
    <w:rsid w:val="00BB4753"/>
    <w:rsid w:val="00BD7EB3"/>
    <w:rsid w:val="00C64723"/>
    <w:rsid w:val="00C6629C"/>
    <w:rsid w:val="00C702AB"/>
    <w:rsid w:val="00C861FF"/>
    <w:rsid w:val="00CC3BEA"/>
    <w:rsid w:val="00CF466C"/>
    <w:rsid w:val="00D74702"/>
    <w:rsid w:val="00D910AF"/>
    <w:rsid w:val="00DC4677"/>
    <w:rsid w:val="00DC5C26"/>
    <w:rsid w:val="00DE7B10"/>
    <w:rsid w:val="00EA48A6"/>
    <w:rsid w:val="00ED5F19"/>
    <w:rsid w:val="00F95A6E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31ABB-7975-4581-8C89-C599FE24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  <w:style w:type="character" w:customStyle="1" w:styleId="cfs">
    <w:name w:val="cfs"/>
    <w:basedOn w:val="a0"/>
    <w:rsid w:val="0036416A"/>
  </w:style>
  <w:style w:type="paragraph" w:customStyle="1" w:styleId="ConsPlusNormal">
    <w:name w:val="ConsPlusNormal"/>
    <w:rsid w:val="00342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 А.</dc:creator>
  <cp:lastModifiedBy>Шуленина Е. А.</cp:lastModifiedBy>
  <cp:revision>3</cp:revision>
  <cp:lastPrinted>2016-07-04T05:33:00Z</cp:lastPrinted>
  <dcterms:created xsi:type="dcterms:W3CDTF">2016-07-14T08:35:00Z</dcterms:created>
  <dcterms:modified xsi:type="dcterms:W3CDTF">2016-07-14T14:26:00Z</dcterms:modified>
</cp:coreProperties>
</file>